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E" w:rsidRPr="001E4BEE" w:rsidRDefault="001E4BEE" w:rsidP="001E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3"/>
          <w:szCs w:val="23"/>
          <w:lang w:val="ru-RU" w:eastAsia="ru-RU"/>
        </w:rPr>
        <w:drawing>
          <wp:inline distT="0" distB="0" distL="0" distR="0">
            <wp:extent cx="3714750" cy="885825"/>
            <wp:effectExtent l="19050" t="0" r="0" b="0"/>
            <wp:docPr id="1" name="Рисунок 1" descr="http://malyatko48.klasna.com/uploads/editor/12240/668817/sitepage_22/images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yatko48.klasna.com/uploads/editor/12240/668817/sitepage_22/images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EE" w:rsidRPr="006C5D78" w:rsidRDefault="001E4BEE" w:rsidP="001E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 xml:space="preserve">ПРАВИЛА ПРИЙОМУ </w:t>
      </w:r>
      <w:proofErr w:type="gramStart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>ДО</w:t>
      </w:r>
      <w:proofErr w:type="gramEnd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 xml:space="preserve"> ЗАКЛАДУ ОСВІТИ</w:t>
      </w:r>
    </w:p>
    <w:p w:rsidR="001E4BEE" w:rsidRPr="006C5D78" w:rsidRDefault="001E4BEE" w:rsidP="001E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</w:pPr>
      <w:proofErr w:type="spellStart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>Якщо</w:t>
      </w:r>
      <w:proofErr w:type="spellEnd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>ви</w:t>
      </w:r>
      <w:proofErr w:type="spellEnd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>вибрали</w:t>
      </w:r>
      <w:proofErr w:type="spellEnd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 xml:space="preserve"> наш заклад </w:t>
      </w:r>
      <w:proofErr w:type="spellStart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>дошкільної</w:t>
      </w:r>
      <w:proofErr w:type="spellEnd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>освіти</w:t>
      </w:r>
      <w:proofErr w:type="spellEnd"/>
    </w:p>
    <w:p w:rsidR="001E4BEE" w:rsidRPr="006C5D78" w:rsidRDefault="001E4BEE" w:rsidP="001E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>ДНЗ №48 «</w:t>
      </w:r>
      <w:proofErr w:type="spellStart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>Малятко</w:t>
      </w:r>
      <w:proofErr w:type="spellEnd"/>
      <w:r w:rsidRPr="006C5D78"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 w:val="ru-RU" w:eastAsia="ru-RU"/>
        </w:rPr>
        <w:t>»</w:t>
      </w:r>
    </w:p>
    <w:p w:rsidR="001E4BEE" w:rsidRPr="001E4BEE" w:rsidRDefault="001E4BEE" w:rsidP="001E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3"/>
          <w:szCs w:val="23"/>
          <w:lang w:val="ru-RU" w:eastAsia="ru-RU"/>
        </w:rPr>
      </w:pPr>
    </w:p>
    <w:p w:rsidR="001E4BEE" w:rsidRPr="001E4BEE" w:rsidRDefault="001E4BEE" w:rsidP="001E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3"/>
          <w:szCs w:val="23"/>
          <w:lang w:val="ru-RU" w:eastAsia="ru-RU"/>
        </w:rPr>
      </w:pPr>
    </w:p>
    <w:p w:rsidR="001E4BEE" w:rsidRPr="001E4BEE" w:rsidRDefault="001E4BEE" w:rsidP="001E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A718F"/>
          <w:sz w:val="23"/>
          <w:szCs w:val="23"/>
          <w:lang w:val="ru-RU" w:eastAsia="ru-RU"/>
        </w:rPr>
        <w:drawing>
          <wp:inline distT="0" distB="0" distL="0" distR="0">
            <wp:extent cx="1838325" cy="1905000"/>
            <wp:effectExtent l="0" t="0" r="0" b="0"/>
            <wp:docPr id="2" name="Рисунок 2" descr="http://malyatko48.klasna.com/uploads/editor/12240/668817/sitepage_22/images/1320775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yatko48.klasna.com/uploads/editor/12240/668817/sitepage_22/images/132077546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EE" w:rsidRPr="001E4BEE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3"/>
          <w:szCs w:val="23"/>
          <w:lang w:val="ru-RU" w:eastAsia="ru-RU"/>
        </w:rPr>
      </w:pPr>
      <w:r w:rsidRPr="001E4BEE">
        <w:rPr>
          <w:rFonts w:ascii="Times New Roman" w:eastAsia="Times New Roman" w:hAnsi="Times New Roman" w:cs="Times New Roman"/>
          <w:color w:val="0A0A0A"/>
          <w:sz w:val="23"/>
          <w:szCs w:val="23"/>
          <w:lang w:val="ru-RU" w:eastAsia="ru-RU"/>
        </w:rPr>
        <w:t> </w:t>
      </w:r>
    </w:p>
    <w:p w:rsidR="001E4BEE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Прийом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дітей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до закладу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дошкільної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освіти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здійснює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завідувач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протягом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календарного року на </w:t>
      </w:r>
      <w:proofErr w:type="spellStart"/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ідставі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заяви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батьків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або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осіб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які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їх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замінюють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медичної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довідки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про стан здоров я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довідки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дільничного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лікаря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про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епідеміологічне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оточення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свідоцтва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про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народження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</w:t>
      </w:r>
    </w:p>
    <w:p w:rsidR="006C5D78" w:rsidRPr="006C5D78" w:rsidRDefault="006C5D78" w:rsidP="006C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 xml:space="preserve">Для </w:t>
      </w:r>
      <w:proofErr w:type="spellStart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>зарахування</w:t>
      </w:r>
      <w:proofErr w:type="spellEnd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 xml:space="preserve"> до ДНЗ №48 "</w:t>
      </w:r>
      <w:proofErr w:type="spellStart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>Малятко</w:t>
      </w:r>
      <w:proofErr w:type="spellEnd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 xml:space="preserve">" </w:t>
      </w:r>
      <w:proofErr w:type="spellStart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>необхідні</w:t>
      </w:r>
      <w:proofErr w:type="spellEnd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>наступні</w:t>
      </w:r>
      <w:proofErr w:type="spellEnd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ru-RU" w:eastAsia="ru-RU"/>
        </w:rPr>
        <w:t>документи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:</w:t>
      </w:r>
    </w:p>
    <w:p w:rsidR="006C5D78" w:rsidRPr="006C5D78" w:rsidRDefault="006C5D78" w:rsidP="006C5D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заява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батьків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або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осіб</w:t>
      </w:r>
      <w:proofErr w:type="spellEnd"/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які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їх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замінюють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що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до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влаштування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до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дитячого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закладу;</w:t>
      </w:r>
    </w:p>
    <w:p w:rsidR="006C5D78" w:rsidRPr="006C5D78" w:rsidRDefault="006C5D78" w:rsidP="006C5D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медична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довідка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проходженням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вс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іх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спеціалістів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певної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форми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та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виписка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із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медичної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карти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профілактичних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щеплень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;</w:t>
      </w:r>
    </w:p>
    <w:p w:rsidR="006C5D78" w:rsidRPr="006C5D78" w:rsidRDefault="006C5D78" w:rsidP="006C5D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ксерокопію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св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ідоцтва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про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народження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;</w:t>
      </w:r>
    </w:p>
    <w:p w:rsidR="006C5D78" w:rsidRPr="006C5D78" w:rsidRDefault="006C5D78" w:rsidP="006C5D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при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наявності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ільг-документи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що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їх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підтверджують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;</w:t>
      </w:r>
    </w:p>
    <w:p w:rsidR="006C5D78" w:rsidRPr="006C5D78" w:rsidRDefault="006C5D78" w:rsidP="006C5D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батькам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необхідно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мати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паспорт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св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ідоцтво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про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народження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;</w:t>
      </w:r>
    </w:p>
    <w:p w:rsidR="006C5D78" w:rsidRPr="006C5D78" w:rsidRDefault="006C5D78" w:rsidP="006C5D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папку для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зберігання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документі</w:t>
      </w:r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</w:t>
      </w:r>
      <w:proofErr w:type="spellEnd"/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;  </w:t>
      </w:r>
    </w:p>
    <w:p w:rsidR="006C5D78" w:rsidRPr="001E4BEE" w:rsidRDefault="006C5D78" w:rsidP="006C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3"/>
          <w:szCs w:val="23"/>
          <w:lang w:val="ru-RU" w:eastAsia="ru-RU"/>
        </w:rPr>
      </w:pPr>
      <w:r w:rsidRPr="001E4BEE">
        <w:rPr>
          <w:rFonts w:ascii="Times New Roman" w:eastAsia="Times New Roman" w:hAnsi="Times New Roman" w:cs="Times New Roman"/>
          <w:color w:val="0A0A0A"/>
          <w:sz w:val="23"/>
          <w:szCs w:val="23"/>
          <w:lang w:val="ru-RU" w:eastAsia="ru-RU"/>
        </w:rPr>
        <w:t> </w:t>
      </w:r>
    </w:p>
    <w:p w:rsidR="006C5D78" w:rsidRPr="006C5D78" w:rsidRDefault="001E4BEE" w:rsidP="006C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Групи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у ДНЗ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комплектують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за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віковими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ознаками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. </w:t>
      </w:r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За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дитиною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зберігається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місце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в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закладі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дошкольної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освіти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державної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та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комунальної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форм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власності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у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разі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її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хвороби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карантину,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санітарного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лікування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на час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відпустки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батьків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або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осіб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які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їх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замінюють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також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у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літній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оздоровчий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період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(75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днів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).</w:t>
      </w:r>
      <w:r w:rsidR="006C5D78"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gramEnd"/>
    </w:p>
    <w:p w:rsidR="001E4BEE" w:rsidRPr="006C5D78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</w:p>
    <w:p w:rsidR="001E4BEE" w:rsidRPr="006C5D78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gramStart"/>
      <w:r w:rsidRPr="006C5D78">
        <w:rPr>
          <w:rFonts w:ascii="Times New Roman" w:eastAsia="Times New Roman" w:hAnsi="Times New Roman" w:cs="Times New Roman"/>
          <w:b/>
          <w:bCs/>
          <w:color w:val="EA3E22"/>
          <w:sz w:val="28"/>
          <w:szCs w:val="28"/>
          <w:lang w:val="ru-RU" w:eastAsia="ru-RU"/>
        </w:rPr>
        <w:t>ПАМ ЯТКА</w:t>
      </w:r>
      <w:proofErr w:type="gramEnd"/>
      <w:r w:rsidRPr="006C5D78">
        <w:rPr>
          <w:rFonts w:ascii="Times New Roman" w:eastAsia="Times New Roman" w:hAnsi="Times New Roman" w:cs="Times New Roman"/>
          <w:b/>
          <w:bCs/>
          <w:color w:val="EA3E22"/>
          <w:sz w:val="28"/>
          <w:szCs w:val="28"/>
          <w:lang w:val="ru-RU" w:eastAsia="ru-RU"/>
        </w:rPr>
        <w:t xml:space="preserve"> ДЛЯ БАТЬКІВ</w:t>
      </w:r>
    </w:p>
    <w:p w:rsidR="001E4BEE" w:rsidRPr="006C5D78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 </w:t>
      </w:r>
    </w:p>
    <w:p w:rsidR="001E4BEE" w:rsidRPr="006C5D78" w:rsidRDefault="001E4BEE" w:rsidP="001E4BE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ДНЗ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працює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5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днів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на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тиждень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7.00 до 17.30.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Прийом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дітей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7.00 до 8.00.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Пам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ятайте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: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своєчасний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прихід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-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необхідна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умова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правильної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реалізації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освітнього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процесу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</w:t>
      </w:r>
    </w:p>
    <w:p w:rsidR="001E4BEE" w:rsidRPr="006C5D78" w:rsidRDefault="001E4BEE" w:rsidP="001E4BE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lastRenderedPageBreak/>
        <w:t xml:space="preserve">Про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неможливість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приходу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в ДНЗ </w:t>
      </w:r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по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хвороб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або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іншій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причині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необхідно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обов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язково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повідомити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вихователя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</w:t>
      </w:r>
    </w:p>
    <w:p w:rsidR="001E4BEE" w:rsidRPr="006C5D78" w:rsidRDefault="001E4BEE" w:rsidP="001E4BE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Платня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за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харчування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здійснюється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до 20 числа поточного </w:t>
      </w:r>
      <w:proofErr w:type="spellStart"/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м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ісяця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</w:t>
      </w:r>
    </w:p>
    <w:p w:rsidR="001E4BEE" w:rsidRPr="006C5D78" w:rsidRDefault="001E4BEE" w:rsidP="001E4BE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Батьки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або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особи,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які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їх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замінюють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вносять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плату за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харчування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дітей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у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розмі</w:t>
      </w:r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р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60%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від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встановленої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вартості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харчування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на день.</w:t>
      </w:r>
    </w:p>
    <w:p w:rsidR="001E4BEE" w:rsidRPr="006C5D78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 </w:t>
      </w:r>
    </w:p>
    <w:p w:rsidR="001E4BEE" w:rsidRPr="006C5D78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b/>
          <w:bCs/>
          <w:color w:val="EA3E22"/>
          <w:sz w:val="28"/>
          <w:szCs w:val="28"/>
          <w:lang w:val="ru-RU" w:eastAsia="ru-RU"/>
        </w:rPr>
        <w:t>ВИМОГИ ДО ЗОВНІШНЬОГО ВИГЛЯДУ ТА ОДЯГУ ДІТЕЙ</w:t>
      </w:r>
    </w:p>
    <w:p w:rsidR="001E4BEE" w:rsidRPr="006C5D78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 </w:t>
      </w:r>
    </w:p>
    <w:p w:rsidR="001E4BEE" w:rsidRPr="006C5D78" w:rsidRDefault="001E4BEE" w:rsidP="001E4BE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Одяг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повинен </w:t>
      </w:r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бути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чистим,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охайним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відповідати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порі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року,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температурі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повітря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відповідати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розміру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. Повинна </w:t>
      </w:r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бути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чиста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нижня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білизна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</w:t>
      </w:r>
    </w:p>
    <w:p w:rsidR="001E4BEE" w:rsidRPr="006C5D78" w:rsidRDefault="001E4BEE" w:rsidP="001E4BE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Зав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язки</w:t>
      </w:r>
      <w:proofErr w:type="spellEnd"/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застібки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мають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бути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розташовані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так,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щоб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могла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самостійно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себе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обслужити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</w:t>
      </w:r>
    </w:p>
    <w:p w:rsidR="001E4BEE" w:rsidRPr="006C5D78" w:rsidRDefault="001E4BEE" w:rsidP="001E4BE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Взуття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має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бути легким, теплим, точно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відповідати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нозі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легко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зніматися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надіватися</w:t>
      </w:r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.Н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осова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хустка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потрібна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як в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приміщенні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так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на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прогулянці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.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Зробіть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на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одязі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зручні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кишені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для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її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зберігання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</w:t>
      </w:r>
    </w:p>
    <w:p w:rsidR="001E4BEE" w:rsidRPr="006C5D78" w:rsidRDefault="001E4BEE" w:rsidP="001E4BE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Лице повинно бути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умите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ніс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руки -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чисті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нігті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- </w:t>
      </w:r>
      <w:proofErr w:type="spellStart"/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</w:t>
      </w:r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ідстрижені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зачиска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-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охайна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 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Щоб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уникнути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випадків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травматизму та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метою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збереження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здоров я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дітей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необхідно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перевіряти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вмі</w:t>
      </w:r>
      <w:proofErr w:type="gram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ст</w:t>
      </w:r>
      <w:proofErr w:type="spellEnd"/>
      <w:proofErr w:type="gram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кишень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дитини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на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наявність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небезпечних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предметів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.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Категорочно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забороняється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приносити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в садок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гострі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ріжучі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склянні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предмети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дрібні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предмети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(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намистинки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,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гудзики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і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тому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подібне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), 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також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Їжу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 xml:space="preserve"> та </w:t>
      </w:r>
      <w:proofErr w:type="spellStart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нопої</w:t>
      </w:r>
      <w:proofErr w:type="spellEnd"/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.</w:t>
      </w:r>
    </w:p>
    <w:p w:rsidR="001E4BEE" w:rsidRPr="006C5D78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  <w:t> </w:t>
      </w:r>
    </w:p>
    <w:p w:rsidR="001E4BEE" w:rsidRPr="006C5D78" w:rsidRDefault="001E4BEE" w:rsidP="001E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RU"/>
        </w:rPr>
      </w:pPr>
      <w:r w:rsidRPr="006C5D78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val="ru-RU" w:eastAsia="ru-RU"/>
        </w:rPr>
        <w:drawing>
          <wp:inline distT="0" distB="0" distL="0" distR="0">
            <wp:extent cx="3714750" cy="885825"/>
            <wp:effectExtent l="19050" t="0" r="0" b="0"/>
            <wp:docPr id="3" name="Рисунок 3" descr="http://malyatko48.klasna.com/uploads/editor/12240/668817/sitepage_22/images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yatko48.klasna.com/uploads/editor/12240/668817/sitepage_22/images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D3" w:rsidRPr="006C5D78" w:rsidRDefault="00B90DD3">
      <w:pPr>
        <w:rPr>
          <w:rFonts w:ascii="Times New Roman" w:hAnsi="Times New Roman" w:cs="Times New Roman"/>
          <w:sz w:val="28"/>
          <w:szCs w:val="28"/>
        </w:rPr>
      </w:pPr>
    </w:p>
    <w:sectPr w:rsidR="00B90DD3" w:rsidRPr="006C5D78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DE"/>
    <w:multiLevelType w:val="multilevel"/>
    <w:tmpl w:val="2134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8395B"/>
    <w:multiLevelType w:val="multilevel"/>
    <w:tmpl w:val="15CC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30F19"/>
    <w:multiLevelType w:val="multilevel"/>
    <w:tmpl w:val="3AE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A0998"/>
    <w:multiLevelType w:val="multilevel"/>
    <w:tmpl w:val="6A0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EE"/>
    <w:rsid w:val="001E4BEE"/>
    <w:rsid w:val="003F6675"/>
    <w:rsid w:val="006C5D78"/>
    <w:rsid w:val="00B90DD3"/>
    <w:rsid w:val="00E7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1E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8">
    <w:name w:val="fs_18"/>
    <w:basedOn w:val="a0"/>
    <w:rsid w:val="001E4BEE"/>
  </w:style>
  <w:style w:type="character" w:customStyle="1" w:styleId="red">
    <w:name w:val="red"/>
    <w:basedOn w:val="a0"/>
    <w:rsid w:val="001E4BEE"/>
  </w:style>
  <w:style w:type="character" w:customStyle="1" w:styleId="blue">
    <w:name w:val="blue"/>
    <w:basedOn w:val="a0"/>
    <w:rsid w:val="001E4BEE"/>
  </w:style>
  <w:style w:type="paragraph" w:styleId="a3">
    <w:name w:val="Normal (Web)"/>
    <w:basedOn w:val="a"/>
    <w:uiPriority w:val="99"/>
    <w:semiHidden/>
    <w:unhideWhenUsed/>
    <w:rsid w:val="001E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4">
    <w:name w:val="fs_14"/>
    <w:basedOn w:val="a0"/>
    <w:rsid w:val="001E4BEE"/>
  </w:style>
  <w:style w:type="character" w:customStyle="1" w:styleId="apple-converted-space">
    <w:name w:val="apple-converted-space"/>
    <w:basedOn w:val="a0"/>
    <w:rsid w:val="001E4BEE"/>
  </w:style>
  <w:style w:type="paragraph" w:styleId="a4">
    <w:name w:val="Balloon Text"/>
    <w:basedOn w:val="a"/>
    <w:link w:val="a5"/>
    <w:uiPriority w:val="99"/>
    <w:semiHidden/>
    <w:unhideWhenUsed/>
    <w:rsid w:val="001E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BE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2172</Characters>
  <Application>Microsoft Office Word</Application>
  <DocSecurity>0</DocSecurity>
  <Lines>18</Lines>
  <Paragraphs>5</Paragraphs>
  <ScaleCrop>false</ScaleCrop>
  <Company>Krokoz™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2019-07-04T08:44:00Z</dcterms:created>
  <dcterms:modified xsi:type="dcterms:W3CDTF">2019-07-10T06:18:00Z</dcterms:modified>
</cp:coreProperties>
</file>